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C37936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070DD766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390D222C" w14:textId="77777777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F6702D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F6702D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47E4BBB7" w14:textId="77777777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F6702D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Креативные индустрии (Информационные системы и технологии)</w:t>
      </w:r>
    </w:p>
    <w:p w14:paraId="2D022B21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73D6E0D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AB3B321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7AEBBA9F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40636A76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0F7FEB8" w14:textId="616238F8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:</w:t>
      </w:r>
      <w:r w:rsidR="00911D00" w:rsidRPr="00911D0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 w:rsidR="0070700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Гамзатов Ислам </w:t>
      </w:r>
      <w:proofErr w:type="spellStart"/>
      <w:r w:rsidR="0070700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Салманович</w:t>
      </w:r>
      <w:proofErr w:type="spellEnd"/>
      <w:r w:rsidR="00F6702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 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</w:t>
      </w:r>
      <w:r w:rsidR="00E1073B" w:rsidRP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 w:rsidR="00F6702D" w:rsidRP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241-33</w:t>
      </w:r>
      <w:r w:rsidR="00911D0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7</w:t>
      </w:r>
      <w:r w:rsid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 </w:t>
      </w:r>
    </w:p>
    <w:p w14:paraId="04F3A81F" w14:textId="77777777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F6702D" w:rsidRPr="00F6702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Информатика и Информационные Технологии</w:t>
      </w:r>
    </w:p>
    <w:p w14:paraId="1285677C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2DFB8B2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7BBD446D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26F6F98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BD00B5B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750954D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97C6C89" w14:textId="77777777" w:rsidR="00E1073B" w:rsidRPr="00E1073B" w:rsidRDefault="00E1073B" w:rsidP="00F6702D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155C9B24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Отчет по проекту "Маркетплейс курсов ДПО </w:t>
      </w:r>
      <w:proofErr w:type="spellStart"/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Мосполитеха</w:t>
      </w:r>
      <w:proofErr w:type="spellEnd"/>
      <w:r w:rsidRPr="0005656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"</w:t>
      </w:r>
    </w:p>
    <w:p w14:paraId="1CB85F9D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1. Общая информация о проекте</w:t>
      </w:r>
    </w:p>
    <w:p w14:paraId="6838D1F7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Название проекта</w:t>
      </w:r>
    </w:p>
    <w:p w14:paraId="66DBD8F4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"Маркетплейс курсов дополнительного профессионального образования Московского политехнического университета"</w:t>
      </w:r>
    </w:p>
    <w:p w14:paraId="1B1EFBE2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Цели и задачи проекта</w:t>
      </w:r>
    </w:p>
    <w:p w14:paraId="0EB1CE84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Цели:</w:t>
      </w:r>
    </w:p>
    <w:p w14:paraId="564C6762" w14:textId="77777777" w:rsidR="00056563" w:rsidRPr="00056563" w:rsidRDefault="00056563" w:rsidP="00056563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единой цифровой платформы для курсов ДПО</w:t>
      </w:r>
    </w:p>
    <w:p w14:paraId="4C26F4BD" w14:textId="77777777" w:rsidR="00056563" w:rsidRPr="00056563" w:rsidRDefault="00056563" w:rsidP="00056563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Повышение доступности образовательных программ</w:t>
      </w:r>
    </w:p>
    <w:p w14:paraId="0D87E435" w14:textId="77777777" w:rsidR="00056563" w:rsidRPr="00056563" w:rsidRDefault="00056563" w:rsidP="00056563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Оптимизация процесса выбора и записи на курсы</w:t>
      </w:r>
    </w:p>
    <w:p w14:paraId="314A8E29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Задачи:</w:t>
      </w:r>
    </w:p>
    <w:p w14:paraId="143C8A9F" w14:textId="77777777" w:rsidR="00056563" w:rsidRPr="00056563" w:rsidRDefault="00056563" w:rsidP="00056563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современного веб-интерфейса</w:t>
      </w:r>
    </w:p>
    <w:p w14:paraId="719EB36D" w14:textId="77777777" w:rsidR="00056563" w:rsidRPr="00056563" w:rsidRDefault="00056563" w:rsidP="00056563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Систематизация информации о курсах</w:t>
      </w:r>
    </w:p>
    <w:p w14:paraId="7056493E" w14:textId="77777777" w:rsidR="00056563" w:rsidRPr="00056563" w:rsidRDefault="00056563" w:rsidP="00056563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удобной навигации по программам</w:t>
      </w:r>
    </w:p>
    <w:p w14:paraId="3944B80D" w14:textId="77777777" w:rsidR="00056563" w:rsidRPr="00056563" w:rsidRDefault="00056563" w:rsidP="00056563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системы поиска курсов</w:t>
      </w:r>
    </w:p>
    <w:p w14:paraId="1C558D30" w14:textId="77777777" w:rsidR="00056563" w:rsidRPr="00056563" w:rsidRDefault="00056563" w:rsidP="00056563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Обеспечение адаптивности для всех устройств</w:t>
      </w:r>
    </w:p>
    <w:p w14:paraId="19162256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130040E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 Общая характеристика деятельности организации</w:t>
      </w:r>
    </w:p>
    <w:p w14:paraId="2A183327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Наименование заказчика</w:t>
      </w:r>
    </w:p>
    <w:p w14:paraId="7D6F1D22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политехнический университет (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Мосполитех</w:t>
      </w:r>
      <w:proofErr w:type="spellEnd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2ABD8F03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Организационная структура</w:t>
      </w:r>
    </w:p>
    <w:p w14:paraId="4524264E" w14:textId="77777777" w:rsidR="00056563" w:rsidRPr="00056563" w:rsidRDefault="00056563" w:rsidP="00056563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Ректорат</w:t>
      </w:r>
    </w:p>
    <w:p w14:paraId="16DE4B5D" w14:textId="77777777" w:rsidR="00056563" w:rsidRPr="00056563" w:rsidRDefault="00056563" w:rsidP="00056563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Факультеты и кафедры</w:t>
      </w:r>
    </w:p>
    <w:p w14:paraId="68FDFE22" w14:textId="77777777" w:rsidR="00056563" w:rsidRPr="00056563" w:rsidRDefault="00056563" w:rsidP="00056563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Центр ДПО</w:t>
      </w:r>
    </w:p>
    <w:p w14:paraId="730B45E6" w14:textId="77777777" w:rsidR="00056563" w:rsidRPr="00056563" w:rsidRDefault="00056563" w:rsidP="00056563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Административные подразделения</w:t>
      </w:r>
    </w:p>
    <w:p w14:paraId="128589CF" w14:textId="77777777" w:rsidR="00056563" w:rsidRPr="00056563" w:rsidRDefault="00056563" w:rsidP="00056563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Учебно-методический отдел</w:t>
      </w:r>
    </w:p>
    <w:p w14:paraId="28048A6A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Описание деятельности</w:t>
      </w:r>
    </w:p>
    <w:p w14:paraId="513ED189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политехнический университет - один из крупнейших технических вузов России, осуществляющий:</w:t>
      </w:r>
    </w:p>
    <w:p w14:paraId="71F9441E" w14:textId="77777777" w:rsidR="00056563" w:rsidRPr="00056563" w:rsidRDefault="00056563" w:rsidP="00056563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Подготовку специалистов по программам высшего образования</w:t>
      </w:r>
    </w:p>
    <w:p w14:paraId="02B71A74" w14:textId="77777777" w:rsidR="00056563" w:rsidRPr="00056563" w:rsidRDefault="00056563" w:rsidP="00056563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Реализацию программ дополнительного профессионального образования</w:t>
      </w:r>
    </w:p>
    <w:p w14:paraId="457E88D1" w14:textId="77777777" w:rsidR="00056563" w:rsidRPr="00056563" w:rsidRDefault="00056563" w:rsidP="00056563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Научно-исследовательскую деятельность</w:t>
      </w:r>
    </w:p>
    <w:p w14:paraId="22538801" w14:textId="77777777" w:rsidR="00056563" w:rsidRPr="00056563" w:rsidRDefault="00056563" w:rsidP="00056563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Международное сотрудничество</w:t>
      </w:r>
    </w:p>
    <w:p w14:paraId="7995632E" w14:textId="77777777" w:rsidR="00056563" w:rsidRPr="00056563" w:rsidRDefault="00056563" w:rsidP="00056563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Развитие инновационных образовательных технологий</w:t>
      </w:r>
    </w:p>
    <w:p w14:paraId="730ACD39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0700B1B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3. Описание задания по проектной практике</w:t>
      </w:r>
    </w:p>
    <w:p w14:paraId="6566C6F9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Основные требования к проекту:</w:t>
      </w:r>
    </w:p>
    <w:p w14:paraId="32EC3931" w14:textId="77777777" w:rsidR="00056563" w:rsidRPr="00056563" w:rsidRDefault="00056563" w:rsidP="00056563">
      <w:pPr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Разработка веб-сайта:</w:t>
      </w:r>
    </w:p>
    <w:p w14:paraId="2B5ADFF9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современного адаптивного дизайна</w:t>
      </w:r>
    </w:p>
    <w:p w14:paraId="584F1EC2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Реализация удобной навигации</w:t>
      </w:r>
    </w:p>
    <w:p w14:paraId="6E5BE75E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Обеспечение информативности контента</w:t>
      </w:r>
    </w:p>
    <w:p w14:paraId="56C7FAC2" w14:textId="77777777" w:rsidR="00056563" w:rsidRPr="00056563" w:rsidRDefault="00056563" w:rsidP="00056563">
      <w:pPr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Технические требования:</w:t>
      </w:r>
    </w:p>
    <w:p w14:paraId="50EBB6D2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Использование HTML5 и CSS3</w:t>
      </w:r>
    </w:p>
    <w:p w14:paraId="7DD18807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Адаптивная верстка</w:t>
      </w:r>
    </w:p>
    <w:p w14:paraId="6A5C6A67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Оптимизация производительности</w:t>
      </w:r>
    </w:p>
    <w:p w14:paraId="766AE6FA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Кроссбраузерная</w:t>
      </w:r>
      <w:proofErr w:type="spellEnd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совместимость</w:t>
      </w:r>
    </w:p>
    <w:p w14:paraId="7E2C04CB" w14:textId="77777777" w:rsidR="00056563" w:rsidRPr="00056563" w:rsidRDefault="00056563" w:rsidP="00056563">
      <w:pPr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Функциональные требования:</w:t>
      </w:r>
    </w:p>
    <w:p w14:paraId="79C0E93C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главной страницы</w:t>
      </w:r>
    </w:p>
    <w:p w14:paraId="78C0AEFC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страницы о проекте</w:t>
      </w:r>
    </w:p>
    <w:p w14:paraId="1305F40F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Реализация раздела участников</w:t>
      </w:r>
    </w:p>
    <w:p w14:paraId="66709653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журнала обновлений</w:t>
      </w:r>
    </w:p>
    <w:p w14:paraId="0843D4CF" w14:textId="77777777" w:rsidR="00056563" w:rsidRPr="00056563" w:rsidRDefault="00056563" w:rsidP="00056563">
      <w:pPr>
        <w:keepNext/>
        <w:keepLines/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раздела ресурсов</w:t>
      </w:r>
    </w:p>
    <w:p w14:paraId="2D47B6D5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33DD49C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 Описание достигнутых результатов</w:t>
      </w:r>
    </w:p>
    <w:p w14:paraId="6612263B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Реализованные компоненты:</w:t>
      </w:r>
    </w:p>
    <w:p w14:paraId="6151A329" w14:textId="77777777" w:rsidR="00056563" w:rsidRPr="00056563" w:rsidRDefault="00056563" w:rsidP="00056563">
      <w:pPr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Структура сайта:</w:t>
      </w:r>
    </w:p>
    <w:p w14:paraId="13ED5428" w14:textId="0E4FE68E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Главная страница (</w:t>
      </w:r>
      <w:r w:rsid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Главная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12C24A77" w14:textId="220648B0" w:rsidR="00056563" w:rsidRPr="00056563" w:rsidRDefault="0070700D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проекте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проекте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42AF7918" w14:textId="139B21B1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 участников (</w:t>
      </w:r>
      <w:r w:rsid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Участники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60C55A98" w14:textId="291472A2" w:rsidR="00056563" w:rsidRPr="00056563" w:rsidRDefault="0070700D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Хроника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Хроника</w:t>
      </w:r>
      <w:r w:rsidR="00056563"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0E3160FF" w14:textId="30949089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Страница ресурсов (</w:t>
      </w:r>
      <w:r w:rsid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Ресурсы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.html)</w:t>
      </w:r>
    </w:p>
    <w:p w14:paraId="1762E012" w14:textId="77777777" w:rsidR="00056563" w:rsidRPr="00056563" w:rsidRDefault="00056563" w:rsidP="00056563">
      <w:pPr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Технические достижения:</w:t>
      </w:r>
    </w:p>
    <w:p w14:paraId="473AC650" w14:textId="77777777" w:rsidR="00056563" w:rsidRPr="00056563" w:rsidRDefault="00056563" w:rsidP="0070700D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Современный адаптивный дизайн</w:t>
      </w:r>
    </w:p>
    <w:p w14:paraId="34D6D89C" w14:textId="77777777" w:rsidR="00056563" w:rsidRPr="00056563" w:rsidRDefault="00056563" w:rsidP="0070700D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Оптимизированная производительность</w:t>
      </w:r>
    </w:p>
    <w:p w14:paraId="3140A194" w14:textId="77777777" w:rsidR="00056563" w:rsidRPr="00056563" w:rsidRDefault="00056563" w:rsidP="0070700D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Семантическая верстка</w:t>
      </w:r>
    </w:p>
    <w:p w14:paraId="17837A7E" w14:textId="77777777" w:rsidR="00056563" w:rsidRPr="00056563" w:rsidRDefault="00056563" w:rsidP="0070700D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Анимации и интерактивные элементы</w:t>
      </w:r>
    </w:p>
    <w:p w14:paraId="29FEF171" w14:textId="77777777" w:rsidR="00056563" w:rsidRPr="00056563" w:rsidRDefault="00056563" w:rsidP="00056563">
      <w:pPr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Дизайн и UI/UX:</w:t>
      </w:r>
    </w:p>
    <w:p w14:paraId="5DDA9F41" w14:textId="77777777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Интуитивная навигация</w:t>
      </w:r>
    </w:p>
    <w:p w14:paraId="271C5B6E" w14:textId="77777777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Современные визуальные эффекты</w:t>
      </w:r>
    </w:p>
    <w:p w14:paraId="05EC4423" w14:textId="77777777" w:rsidR="00056563" w:rsidRPr="00056563" w:rsidRDefault="00056563" w:rsidP="00056563">
      <w:pPr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пользовательский интерфейс</w:t>
      </w:r>
    </w:p>
    <w:p w14:paraId="53FE9688" w14:textId="77777777" w:rsid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8E1B280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Заключение</w:t>
      </w:r>
    </w:p>
    <w:p w14:paraId="3589C333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"Маркетплейс курсов ДПО 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Мосполитеха</w:t>
      </w:r>
      <w:proofErr w:type="spellEnd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" успешно реализован в соответствии с поставленными задачами. Созданный веб-сайт предоставляет удобную платформу для поиска и выбора курсов дополнительного профессионального образования.</w:t>
      </w:r>
    </w:p>
    <w:p w14:paraId="0112482F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Ценность для заказчика:</w:t>
      </w:r>
    </w:p>
    <w:p w14:paraId="3567DF95" w14:textId="77777777" w:rsidR="00056563" w:rsidRPr="00056563" w:rsidRDefault="00056563" w:rsidP="00056563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Повышение доступности образовательных программ</w:t>
      </w:r>
    </w:p>
    <w:p w14:paraId="6CF92CEC" w14:textId="77777777" w:rsidR="00056563" w:rsidRPr="00056563" w:rsidRDefault="00056563" w:rsidP="00056563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Улучшение пользовательского опыта</w:t>
      </w:r>
    </w:p>
    <w:p w14:paraId="2E3D3E37" w14:textId="77777777" w:rsidR="00056563" w:rsidRPr="00056563" w:rsidRDefault="00056563" w:rsidP="00056563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Оптимизация процесса выбора курсов</w:t>
      </w:r>
    </w:p>
    <w:p w14:paraId="7E888DC8" w14:textId="77777777" w:rsidR="00056563" w:rsidRPr="00056563" w:rsidRDefault="00056563" w:rsidP="00056563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Современный имидж образовательной организации</w:t>
      </w:r>
    </w:p>
    <w:p w14:paraId="57B42EA3" w14:textId="77777777" w:rsidR="00056563" w:rsidRPr="00056563" w:rsidRDefault="00056563" w:rsidP="00056563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Потенциал для дальнейшего развития платформы</w:t>
      </w:r>
    </w:p>
    <w:p w14:paraId="366DFC28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Список использованной литературы</w:t>
      </w:r>
    </w:p>
    <w:p w14:paraId="346F5550" w14:textId="77777777" w:rsidR="00056563" w:rsidRPr="0070700D" w:rsidRDefault="00056563" w:rsidP="00056563">
      <w:pPr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MDN Web Docs (2024). HTML5 Reference. Mozilla Developer Network.</w:t>
      </w: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hyperlink r:id="rId7" w:history="1"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7070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 w:rsidRPr="007070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Pr="007070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  <w:r w:rsidRPr="007070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en</w:t>
        </w:r>
        <w:proofErr w:type="spellEnd"/>
        <w:r w:rsidRPr="007070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-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US</w:t>
        </w:r>
        <w:r w:rsidRPr="007070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docs</w:t>
        </w:r>
        <w:r w:rsidRPr="007070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Web</w:t>
        </w:r>
        <w:r w:rsidRPr="007070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2E289C2E" w14:textId="77777777" w:rsidR="00056563" w:rsidRPr="00056563" w:rsidRDefault="00056563" w:rsidP="00056563">
      <w:pPr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W3C (2024). CSS Specifications. World Wide Web Consortium.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  <w:hyperlink r:id="rId8" w:history="1"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https://www.w3.org/Style/CSS/</w:t>
        </w:r>
      </w:hyperlink>
    </w:p>
    <w:p w14:paraId="35791CE9" w14:textId="7258F508" w:rsidR="00056563" w:rsidRPr="0070700D" w:rsidRDefault="00056563" w:rsidP="00056563">
      <w:pPr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Google Developers (2024). Web Fundamentals.</w:t>
      </w: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  <w:hyperlink r:id="rId9" w:history="1">
        <w:r w:rsidRPr="00056563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https://developers.google.com/web</w:t>
        </w:r>
      </w:hyperlink>
    </w:p>
    <w:p w14:paraId="46E191D2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256E639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Приложения</w:t>
      </w:r>
    </w:p>
    <w:p w14:paraId="5ACAC86F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Приложение 1: Структура проекта</w:t>
      </w:r>
    </w:p>
    <w:p w14:paraId="4DB25A24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├── </w:t>
      </w:r>
      <w:proofErr w:type="spellStart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site</w:t>
      </w:r>
      <w:proofErr w:type="spellEnd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/                        # Веб-интерфейс проекта</w:t>
      </w:r>
    </w:p>
    <w:p w14:paraId="4E38E4EE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│   ├── </w:t>
      </w:r>
      <w:proofErr w:type="spellStart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/                   # Шрифты</w:t>
      </w:r>
    </w:p>
    <w:p w14:paraId="77B34DBB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│   ├── </w:t>
      </w:r>
      <w:proofErr w:type="spellStart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image</w:t>
      </w:r>
      <w:proofErr w:type="spellEnd"/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/                   # Изображения</w:t>
      </w:r>
    </w:p>
    <w:p w14:paraId="34BA05E1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styles.css               # Основной CSS-файл</w:t>
      </w:r>
    </w:p>
    <w:p w14:paraId="5F8067D2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Главная страница.html    # Главная страница</w:t>
      </w:r>
    </w:p>
    <w:p w14:paraId="5C1BD062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О проекте.html           # Описание проекта</w:t>
      </w:r>
    </w:p>
    <w:p w14:paraId="32162B6D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Ресурсы.html             # Ресурсы</w:t>
      </w:r>
    </w:p>
    <w:p w14:paraId="178CB6B0" w14:textId="77777777" w:rsidR="0070700D" w:rsidRPr="0070700D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├── Участники.html           # Участники проекта</w:t>
      </w:r>
    </w:p>
    <w:p w14:paraId="60DBC9B1" w14:textId="252B13B3" w:rsidR="000D4B21" w:rsidRDefault="0070700D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70700D">
        <w:rPr>
          <w:rFonts w:ascii="Times New Roman" w:eastAsia="Times New Roman" w:hAnsi="Times New Roman" w:cs="Times New Roman"/>
          <w:color w:val="000000"/>
          <w:sz w:val="28"/>
          <w:szCs w:val="28"/>
        </w:rPr>
        <w:t>│   └── Хроника.html             # Хронология событий</w:t>
      </w:r>
    </w:p>
    <w:p w14:paraId="77271673" w14:textId="0DFBD847" w:rsidR="000D4B21" w:rsidRDefault="000D4B21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Приложение 2: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Ссылки</w:t>
      </w:r>
    </w:p>
    <w:p w14:paraId="7B401545" w14:textId="5DAC1E95" w:rsidR="000D4B21" w:rsidRPr="00C90D38" w:rsidRDefault="00C90D38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Макет в 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Figma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hyperlink r:id="rId10" w:history="1">
        <w:r w:rsidRPr="00877ED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https://www.figma.com/design/VzjYVkdsPGCCm9dWxyrnmO/Untitled?node-id=0-1&amp;m=dev&amp;t=1RyldhHnMM35Gm9f-1</w:t>
        </w:r>
      </w:hyperlink>
    </w:p>
    <w:p w14:paraId="3D148A3F" w14:textId="529AF700" w:rsidR="00C90D38" w:rsidRPr="0070700D" w:rsidRDefault="00C90D38" w:rsidP="007070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Репозиторий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https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>://</w:t>
      </w:r>
      <w:proofErr w:type="spellStart"/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proofErr w:type="spellEnd"/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com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gamzatov</w:t>
      </w:r>
      <w:proofErr w:type="spellEnd"/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>213/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Practice</w:t>
      </w:r>
      <w:r w:rsidRPr="00C90D38">
        <w:rPr>
          <w:rFonts w:ascii="Times New Roman" w:eastAsia="Times New Roman" w:hAnsi="Times New Roman" w:cs="Times New Roman"/>
          <w:color w:val="000000"/>
          <w:sz w:val="28"/>
          <w:szCs w:val="28"/>
        </w:rPr>
        <w:t>-2025-1</w:t>
      </w:r>
    </w:p>
    <w:p w14:paraId="0F2CB73C" w14:textId="77777777" w:rsidR="00056563" w:rsidRPr="00056563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Приложение 2: Использованные технологии</w:t>
      </w:r>
    </w:p>
    <w:p w14:paraId="417E33EA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HTML5</w:t>
      </w:r>
    </w:p>
    <w:p w14:paraId="219A7DEA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CSS3</w:t>
      </w:r>
    </w:p>
    <w:p w14:paraId="3EDD2EAF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Google 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</w:p>
    <w:p w14:paraId="3BFC6D7C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Flexbox</w:t>
      </w:r>
      <w:proofErr w:type="spellEnd"/>
    </w:p>
    <w:p w14:paraId="5E010244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CSS Grid</w:t>
      </w:r>
    </w:p>
    <w:p w14:paraId="67C0CAD6" w14:textId="77777777" w:rsidR="00056563" w:rsidRPr="00056563" w:rsidRDefault="00056563" w:rsidP="00056563">
      <w:pPr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CSS </w:t>
      </w:r>
      <w:proofErr w:type="spellStart"/>
      <w:r w:rsidRPr="00056563">
        <w:rPr>
          <w:rFonts w:ascii="Times New Roman" w:eastAsia="Times New Roman" w:hAnsi="Times New Roman" w:cs="Times New Roman"/>
          <w:color w:val="000000"/>
          <w:sz w:val="28"/>
          <w:szCs w:val="28"/>
        </w:rPr>
        <w:t>Animations</w:t>
      </w:r>
      <w:proofErr w:type="spellEnd"/>
    </w:p>
    <w:p w14:paraId="27193BD4" w14:textId="1E02A2EE" w:rsidR="00056563" w:rsidRPr="00C90D38" w:rsidRDefault="00056563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05656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Приложение 3: Скриншоты сайта</w:t>
      </w:r>
    </w:p>
    <w:p w14:paraId="0E18FB5A" w14:textId="52680DB6" w:rsidR="00056563" w:rsidRDefault="00022F74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22F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drawing>
          <wp:inline distT="0" distB="0" distL="0" distR="0" wp14:anchorId="022D78C3" wp14:editId="51399358">
            <wp:extent cx="1743075" cy="1112743"/>
            <wp:effectExtent l="0" t="0" r="0" b="0"/>
            <wp:docPr id="121211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14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2133" cy="112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651D8292" wp14:editId="2BAD537A">
            <wp:extent cx="1752600" cy="1114473"/>
            <wp:effectExtent l="0" t="0" r="0" b="9525"/>
            <wp:docPr id="1402399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99551" name=""/>
                    <pic:cNvPicPr/>
                  </pic:nvPicPr>
                  <pic:blipFill rotWithShape="1">
                    <a:blip r:embed="rId12"/>
                    <a:srcRect r="1733"/>
                    <a:stretch/>
                  </pic:blipFill>
                  <pic:spPr bwMode="auto">
                    <a:xfrm>
                      <a:off x="0" y="0"/>
                      <a:ext cx="1775815" cy="112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7CE2D56E" wp14:editId="50BD18D5">
            <wp:extent cx="1776412" cy="1161417"/>
            <wp:effectExtent l="0" t="0" r="0" b="635"/>
            <wp:docPr id="370498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983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9288" cy="118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07BE4C32" wp14:editId="7370D412">
            <wp:extent cx="1719262" cy="1114003"/>
            <wp:effectExtent l="0" t="0" r="0" b="0"/>
            <wp:docPr id="1513412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28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0079" cy="112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F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7557A3C6" wp14:editId="3437FABE">
            <wp:extent cx="1776412" cy="1097322"/>
            <wp:effectExtent l="0" t="0" r="0" b="7620"/>
            <wp:docPr id="1721439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396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9701" cy="110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3BB5" w14:textId="77777777" w:rsidR="00022F74" w:rsidRDefault="00022F74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F6F5C2C" w14:textId="05C4C8FA" w:rsidR="00056563" w:rsidRPr="0070700D" w:rsidRDefault="00022F74" w:rsidP="000565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E2FF1D5" w14:textId="77777777" w:rsidR="00056563" w:rsidRDefault="00056563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5D36F2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11AF18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76E2A4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E18CE3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E6D31B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3D8933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C553ED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31823D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5E4184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043966" w14:textId="77777777" w:rsidR="00C53695" w:rsidRPr="00C53695" w:rsidRDefault="00C53695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C53695" w:rsidRPr="00C53695" w:rsidSect="00370634">
      <w:footerReference w:type="default" r:id="rId16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495317" w14:textId="77777777" w:rsidR="00C37C77" w:rsidRDefault="00C37C77">
      <w:pPr>
        <w:spacing w:after="0" w:line="240" w:lineRule="auto"/>
      </w:pPr>
      <w:r>
        <w:separator/>
      </w:r>
    </w:p>
  </w:endnote>
  <w:endnote w:type="continuationSeparator" w:id="0">
    <w:p w14:paraId="4087E424" w14:textId="77777777" w:rsidR="00C37C77" w:rsidRDefault="00C37C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7F41AA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16071098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19B824" w14:textId="77777777" w:rsidR="00C37C77" w:rsidRDefault="00C37C77">
      <w:pPr>
        <w:spacing w:after="0" w:line="240" w:lineRule="auto"/>
      </w:pPr>
      <w:r>
        <w:separator/>
      </w:r>
    </w:p>
  </w:footnote>
  <w:footnote w:type="continuationSeparator" w:id="0">
    <w:p w14:paraId="4F39A7A2" w14:textId="77777777" w:rsidR="00C37C77" w:rsidRDefault="00C37C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A350A"/>
    <w:multiLevelType w:val="multilevel"/>
    <w:tmpl w:val="01B02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B64073"/>
    <w:multiLevelType w:val="multilevel"/>
    <w:tmpl w:val="6E762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0B04FE"/>
    <w:multiLevelType w:val="multilevel"/>
    <w:tmpl w:val="5C021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C36699"/>
    <w:multiLevelType w:val="multilevel"/>
    <w:tmpl w:val="A1945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8FF4D2D"/>
    <w:multiLevelType w:val="multilevel"/>
    <w:tmpl w:val="13CA7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CAD5503"/>
    <w:multiLevelType w:val="multilevel"/>
    <w:tmpl w:val="1D7C6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B59213C"/>
    <w:multiLevelType w:val="multilevel"/>
    <w:tmpl w:val="88F23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CE61B34"/>
    <w:multiLevelType w:val="multilevel"/>
    <w:tmpl w:val="8DBAA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EA84B30"/>
    <w:multiLevelType w:val="multilevel"/>
    <w:tmpl w:val="743EF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EF66959"/>
    <w:multiLevelType w:val="multilevel"/>
    <w:tmpl w:val="8B803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37997">
    <w:abstractNumId w:val="20"/>
  </w:num>
  <w:num w:numId="2" w16cid:durableId="1159225525">
    <w:abstractNumId w:val="19"/>
  </w:num>
  <w:num w:numId="3" w16cid:durableId="2063676121">
    <w:abstractNumId w:val="28"/>
  </w:num>
  <w:num w:numId="4" w16cid:durableId="1392925596">
    <w:abstractNumId w:val="14"/>
  </w:num>
  <w:num w:numId="5" w16cid:durableId="1521551534">
    <w:abstractNumId w:val="26"/>
  </w:num>
  <w:num w:numId="6" w16cid:durableId="128406809">
    <w:abstractNumId w:val="13"/>
  </w:num>
  <w:num w:numId="7" w16cid:durableId="828255285">
    <w:abstractNumId w:val="1"/>
  </w:num>
  <w:num w:numId="8" w16cid:durableId="469859393">
    <w:abstractNumId w:val="16"/>
  </w:num>
  <w:num w:numId="9" w16cid:durableId="571548555">
    <w:abstractNumId w:val="27"/>
  </w:num>
  <w:num w:numId="10" w16cid:durableId="1219587058">
    <w:abstractNumId w:val="9"/>
  </w:num>
  <w:num w:numId="11" w16cid:durableId="1195849113">
    <w:abstractNumId w:val="29"/>
  </w:num>
  <w:num w:numId="12" w16cid:durableId="112603203">
    <w:abstractNumId w:val="3"/>
  </w:num>
  <w:num w:numId="13" w16cid:durableId="562374962">
    <w:abstractNumId w:val="10"/>
  </w:num>
  <w:num w:numId="14" w16cid:durableId="50153422">
    <w:abstractNumId w:val="24"/>
  </w:num>
  <w:num w:numId="15" w16cid:durableId="494345749">
    <w:abstractNumId w:val="4"/>
  </w:num>
  <w:num w:numId="16" w16cid:durableId="578826937">
    <w:abstractNumId w:val="21"/>
  </w:num>
  <w:num w:numId="17" w16cid:durableId="583418452">
    <w:abstractNumId w:val="11"/>
  </w:num>
  <w:num w:numId="18" w16cid:durableId="1922445036">
    <w:abstractNumId w:val="18"/>
  </w:num>
  <w:num w:numId="19" w16cid:durableId="912396701">
    <w:abstractNumId w:val="6"/>
  </w:num>
  <w:num w:numId="20" w16cid:durableId="948464538">
    <w:abstractNumId w:val="25"/>
  </w:num>
  <w:num w:numId="21" w16cid:durableId="1096174177">
    <w:abstractNumId w:val="7"/>
  </w:num>
  <w:num w:numId="22" w16cid:durableId="1800609404">
    <w:abstractNumId w:val="15"/>
  </w:num>
  <w:num w:numId="23" w16cid:durableId="1703283286">
    <w:abstractNumId w:val="30"/>
  </w:num>
  <w:num w:numId="24" w16cid:durableId="2071152203">
    <w:abstractNumId w:val="12"/>
  </w:num>
  <w:num w:numId="25" w16cid:durableId="419955472">
    <w:abstractNumId w:val="23"/>
  </w:num>
  <w:num w:numId="26" w16cid:durableId="1636183314">
    <w:abstractNumId w:val="8"/>
  </w:num>
  <w:num w:numId="27" w16cid:durableId="132987123">
    <w:abstractNumId w:val="17"/>
  </w:num>
  <w:num w:numId="28" w16cid:durableId="1475828498">
    <w:abstractNumId w:val="0"/>
  </w:num>
  <w:num w:numId="29" w16cid:durableId="566496492">
    <w:abstractNumId w:val="2"/>
  </w:num>
  <w:num w:numId="30" w16cid:durableId="2055885689">
    <w:abstractNumId w:val="31"/>
  </w:num>
  <w:num w:numId="31" w16cid:durableId="1612397176">
    <w:abstractNumId w:val="5"/>
  </w:num>
  <w:num w:numId="32" w16cid:durableId="113233416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22F74"/>
    <w:rsid w:val="000531DD"/>
    <w:rsid w:val="00055B56"/>
    <w:rsid w:val="00056563"/>
    <w:rsid w:val="00097297"/>
    <w:rsid w:val="000D4B21"/>
    <w:rsid w:val="00194661"/>
    <w:rsid w:val="00235049"/>
    <w:rsid w:val="002C5DB7"/>
    <w:rsid w:val="002D7470"/>
    <w:rsid w:val="00370634"/>
    <w:rsid w:val="006E26E5"/>
    <w:rsid w:val="0070700D"/>
    <w:rsid w:val="00720A4F"/>
    <w:rsid w:val="007C13E5"/>
    <w:rsid w:val="00911D00"/>
    <w:rsid w:val="00947F23"/>
    <w:rsid w:val="00B13ACF"/>
    <w:rsid w:val="00B916F2"/>
    <w:rsid w:val="00C37C77"/>
    <w:rsid w:val="00C53695"/>
    <w:rsid w:val="00C60EFB"/>
    <w:rsid w:val="00C90D38"/>
    <w:rsid w:val="00DF0892"/>
    <w:rsid w:val="00DF558A"/>
    <w:rsid w:val="00E1073B"/>
    <w:rsid w:val="00E17C53"/>
    <w:rsid w:val="00EA4CC9"/>
    <w:rsid w:val="00F35A2A"/>
    <w:rsid w:val="00F37551"/>
    <w:rsid w:val="00F67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C2593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0565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78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9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3.org/Style/CSS/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developer.mozilla.org/en-US/docs/Web/HTML" TargetMode="Externa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https://www.figma.com/design/VzjYVkdsPGCCm9dWxyrnmO/Untitled?node-id=0-1&amp;m=dev&amp;t=1RyldhHnMM35Gm9f-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evelopers.google.com/web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703</Words>
  <Characters>4010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Tagirov Islam</cp:lastModifiedBy>
  <cp:revision>2</cp:revision>
  <dcterms:created xsi:type="dcterms:W3CDTF">2025-05-15T14:39:00Z</dcterms:created>
  <dcterms:modified xsi:type="dcterms:W3CDTF">2025-05-15T14:39:00Z</dcterms:modified>
</cp:coreProperties>
</file>